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15FB" w14:textId="77777777" w:rsidR="00F31C11" w:rsidRDefault="00674981" w:rsidP="00674981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sz w:val="28"/>
          <w:szCs w:val="28"/>
        </w:rPr>
      </w:pPr>
      <w:r w:rsidRPr="006749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3D7C4E" wp14:editId="5FD6A948">
            <wp:extent cx="6807739" cy="3741420"/>
            <wp:effectExtent l="0" t="0" r="0" b="0"/>
            <wp:docPr id="1" name="Рисунок 1" descr="Оренбургская область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ская область на кар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827" cy="374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7A9C2" w14:textId="77777777" w:rsidR="00674981" w:rsidRDefault="00674981" w:rsidP="00F3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782375" w14:textId="77777777" w:rsidR="00674981" w:rsidRPr="003A3D97" w:rsidRDefault="00674981" w:rsidP="00F3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97">
        <w:rPr>
          <w:rFonts w:ascii="Times New Roman" w:hAnsi="Times New Roman" w:cs="Times New Roman"/>
          <w:b/>
          <w:sz w:val="28"/>
          <w:szCs w:val="28"/>
        </w:rPr>
        <w:t>Оренбургская область</w:t>
      </w:r>
    </w:p>
    <w:p w14:paraId="71F5313E" w14:textId="77777777" w:rsidR="00674981" w:rsidRPr="003A3D97" w:rsidRDefault="00674981" w:rsidP="00F3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66F0D62" w14:textId="66FDAB8A" w:rsidR="00F31C11" w:rsidRPr="003A3D97" w:rsidRDefault="00F31C11" w:rsidP="00F3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D9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</w:t>
      </w:r>
      <w:r w:rsidR="003A3D97" w:rsidRPr="003A3D9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</w:t>
      </w:r>
      <w:r w:rsidRPr="003A3D97">
        <w:rPr>
          <w:rFonts w:ascii="Times New Roman" w:hAnsi="Times New Roman" w:cs="Times New Roman"/>
          <w:b/>
          <w:sz w:val="28"/>
          <w:szCs w:val="28"/>
          <w:u w:val="single"/>
        </w:rPr>
        <w:t>программы: 20</w:t>
      </w:r>
      <w:r w:rsidR="002B663C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3A3D9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</w:t>
      </w:r>
      <w:r w:rsidR="002B663C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3A3D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</w:t>
      </w:r>
    </w:p>
    <w:p w14:paraId="4D615E2A" w14:textId="77777777" w:rsidR="00674981" w:rsidRPr="003A3D97" w:rsidRDefault="00674981" w:rsidP="006749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664AE0" w14:textId="77777777" w:rsidR="00F31C11" w:rsidRPr="003A3D97" w:rsidRDefault="00674981" w:rsidP="006749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97">
        <w:rPr>
          <w:rFonts w:ascii="Times New Roman" w:hAnsi="Times New Roman" w:cs="Times New Roman"/>
          <w:b/>
          <w:sz w:val="28"/>
          <w:szCs w:val="28"/>
        </w:rPr>
        <w:t xml:space="preserve">В программу включены </w:t>
      </w:r>
      <w:r w:rsidR="00F31C11" w:rsidRPr="003A3D97">
        <w:rPr>
          <w:rFonts w:ascii="Times New Roman" w:hAnsi="Times New Roman" w:cs="Times New Roman"/>
          <w:b/>
          <w:sz w:val="28"/>
          <w:szCs w:val="28"/>
        </w:rPr>
        <w:t>все муниципальные образования, городские округа</w:t>
      </w:r>
      <w:r w:rsidRPr="003A3D97">
        <w:rPr>
          <w:rFonts w:ascii="Times New Roman" w:hAnsi="Times New Roman" w:cs="Times New Roman"/>
          <w:b/>
          <w:sz w:val="28"/>
          <w:szCs w:val="28"/>
        </w:rPr>
        <w:t>.</w:t>
      </w:r>
    </w:p>
    <w:p w14:paraId="0E533025" w14:textId="77777777" w:rsidR="00F31C11" w:rsidRPr="003A3D97" w:rsidRDefault="00F31C11" w:rsidP="00F3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D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3DF59" w14:textId="0AD66A2F" w:rsidR="00291F0E" w:rsidRPr="00291F0E" w:rsidRDefault="00291F0E" w:rsidP="00291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91F0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Для участия в Государственной программе на территории Оренбургской области региональной программой переселения установлены к претендентам следующие требования. </w:t>
      </w:r>
      <w:r w:rsidRPr="00291F0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Соотечественнику</w:t>
      </w:r>
      <w:r w:rsidRPr="00291F0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необходимо соответствовать одному из данных требований</w:t>
      </w:r>
      <w:r w:rsidRPr="00291F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</w:p>
    <w:p w14:paraId="58DC2F0C" w14:textId="77777777" w:rsidR="00291F0E" w:rsidRPr="00291F0E" w:rsidRDefault="00291F0E" w:rsidP="00291F0E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являться квалифицированными работниками, имеющими профессии, востребованные на рынке труда области;</w:t>
      </w:r>
    </w:p>
    <w:p w14:paraId="1205D7C6" w14:textId="5EB43F0D" w:rsidR="00291F0E" w:rsidRPr="00291F0E" w:rsidRDefault="00291F0E" w:rsidP="00291F0E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F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осуществлять непрерывную трудовую (предпринимательскую) или иную не запрещенную законодательством Российской Федерации деятельность по профессиям, востребованным на рынке труда области, не менее одного года на дату подачи заявления;</w:t>
      </w:r>
    </w:p>
    <w:p w14:paraId="05337670" w14:textId="11B60EC5" w:rsidR="00291F0E" w:rsidRPr="00291F0E" w:rsidRDefault="00291F0E" w:rsidP="00291F0E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91F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получать среднее профессиональное или высшее образование по очной форме обучения в образовательных организациях, расположенных на территории Оренбургской области, по профессиям, специальностям и направлениям подготовки, востребованным на рынке труда области</w:t>
      </w:r>
      <w:r w:rsidRPr="00291F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14:paraId="2253604F" w14:textId="1061624D" w:rsidR="00291F0E" w:rsidRPr="00291F0E" w:rsidRDefault="00291F0E" w:rsidP="00291F0E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91F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Требования к профессиональному образованию и стажу работы не применяются к соотечественникам:</w:t>
      </w:r>
    </w:p>
    <w:p w14:paraId="73A28452" w14:textId="77777777" w:rsidR="00291F0E" w:rsidRPr="00291F0E" w:rsidRDefault="00291F0E" w:rsidP="00291F0E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91F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Федерации; </w:t>
      </w:r>
    </w:p>
    <w:p w14:paraId="3CBB44E3" w14:textId="77777777" w:rsidR="00291F0E" w:rsidRPr="00291F0E" w:rsidRDefault="00291F0E" w:rsidP="00291F0E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91F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</w:t>
      </w:r>
      <w:r w:rsidRPr="00291F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определен Правительством Российской Федерации,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Федерации; </w:t>
      </w:r>
    </w:p>
    <w:p w14:paraId="774E7F1F" w14:textId="0304E96F" w:rsidR="00291F0E" w:rsidRPr="00291F0E" w:rsidRDefault="00291F0E" w:rsidP="00291F0E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91F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подавшим заявление об участии в Государственной программе в уполномоченный орган в стране своего постоянного проживания (пребывания) или гражданской принадлежности. </w:t>
      </w:r>
    </w:p>
    <w:p w14:paraId="196FAD1E" w14:textId="6E7C0969" w:rsidR="00291F0E" w:rsidRPr="00291F0E" w:rsidRDefault="00291F0E" w:rsidP="00291F0E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 рассматриваются заявления соотечественников, получающих среднее профессиональное или высшее образование в образовательных организациях, расположенных на территории Оренбургской области, по профессиям, востребованным на рынке труда области, либо имеющих медицинское или педагогическое образование, являющихся инженерами, учеными и специалистами, занимающимися актуальными научными и технологическими проблемами, а также воспитывающих трех и более детей.</w:t>
      </w:r>
    </w:p>
    <w:p w14:paraId="6C511E41" w14:textId="77777777" w:rsidR="00291F0E" w:rsidRPr="00291F0E" w:rsidRDefault="00291F0E" w:rsidP="00291F0E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14:paraId="7F0292F4" w14:textId="2781E2EE" w:rsidR="00291F0E" w:rsidRPr="00291F0E" w:rsidRDefault="00291F0E" w:rsidP="00291F0E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F0E">
        <w:rPr>
          <w:rFonts w:ascii="Times New Roman" w:eastAsia="Times New Roman" w:hAnsi="Times New Roman" w:cs="Times New Roman"/>
          <w:sz w:val="27"/>
          <w:szCs w:val="27"/>
          <w:lang w:eastAsia="ru-RU"/>
        </w:rPr>
        <w:t>Алгоритм действий соотечественника по прибытии на территорию Оренбургской области</w:t>
      </w:r>
    </w:p>
    <w:p w14:paraId="20CC97D9" w14:textId="77777777" w:rsidR="00291F0E" w:rsidRPr="00291F0E" w:rsidRDefault="00291F0E" w:rsidP="00291F0E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tabs>
          <w:tab w:val="left" w:pos="0"/>
        </w:tabs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865"/>
        <w:gridCol w:w="407"/>
        <w:gridCol w:w="3797"/>
        <w:gridCol w:w="408"/>
        <w:gridCol w:w="2099"/>
      </w:tblGrid>
      <w:tr w:rsidR="00291F0E" w:rsidRPr="00291F0E" w14:paraId="3AD64A7C" w14:textId="77777777" w:rsidTr="009440D1">
        <w:trPr>
          <w:trHeight w:val="99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2763" w14:textId="3CEB9083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Прибытие участника Государственной программы и членов его семьи на территорию Оренбургской области</w:t>
            </w:r>
          </w:p>
          <w:p w14:paraId="7D86E398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на территорию переселения муниципального образования</w:t>
            </w:r>
          </w:p>
        </w:tc>
      </w:tr>
      <w:tr w:rsidR="00291F0E" w:rsidRPr="00291F0E" w14:paraId="3CFDE411" w14:textId="77777777" w:rsidTr="009440D1">
        <w:trPr>
          <w:trHeight w:val="274"/>
        </w:trPr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45216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291F0E" w:rsidRPr="00291F0E" w14:paraId="639FB9A8" w14:textId="77777777" w:rsidTr="009440D1">
        <w:trPr>
          <w:trHeight w:val="106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445A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Постановка на миграционный учет участника</w:t>
            </w:r>
          </w:p>
          <w:p w14:paraId="2B022B48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Государственной программы и членов его семьи</w:t>
            </w:r>
          </w:p>
          <w:p w14:paraId="0D4322EE" w14:textId="3413D971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месту пребывания или жительства (по истечении 30 суток в течение 7 суток)</w:t>
            </w:r>
          </w:p>
        </w:tc>
      </w:tr>
      <w:tr w:rsidR="00291F0E" w:rsidRPr="00291F0E" w14:paraId="72818B81" w14:textId="77777777" w:rsidTr="009440D1">
        <w:trPr>
          <w:trHeight w:val="341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260E4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BABCC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AA87F4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E6E96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54D41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291F0E" w:rsidRPr="00291F0E" w14:paraId="0B16C8AE" w14:textId="77777777" w:rsidTr="009440D1">
        <w:trPr>
          <w:trHeight w:val="69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CC58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Территориальный орган МВД России</w:t>
            </w:r>
          </w:p>
          <w:p w14:paraId="01994F2C" w14:textId="77777777" w:rsidR="00291F0E" w:rsidRPr="00291F0E" w:rsidRDefault="00291F0E" w:rsidP="00291F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F008E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42EC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515FF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D5AA" w14:textId="78899472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филиала ФГУП «Почта России»</w:t>
            </w:r>
          </w:p>
        </w:tc>
      </w:tr>
      <w:tr w:rsidR="00291F0E" w:rsidRPr="00291F0E" w14:paraId="7ADB28B2" w14:textId="77777777" w:rsidTr="009440D1">
        <w:trPr>
          <w:trHeight w:val="403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1D8099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291F0E" w:rsidRPr="00291F0E" w14:paraId="5BF87867" w14:textId="77777777" w:rsidTr="00291F0E">
        <w:trPr>
          <w:trHeight w:val="69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40EE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УВМ УМВД России по Оренбургской области</w:t>
            </w:r>
          </w:p>
          <w:p w14:paraId="320D8D94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460000, г. Оренбург, пер. Матросский, д. 19</w:t>
            </w:r>
          </w:p>
          <w:p w14:paraId="2676FC17" w14:textId="5110D5CB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постановка на учет в качестве участника Государственной программы и членов его семьи</w:t>
            </w:r>
          </w:p>
          <w:p w14:paraId="6A750B32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консультация по вопросам определения правового статуса на территории РФ, </w:t>
            </w:r>
          </w:p>
          <w:p w14:paraId="2F035F4E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оформление разрешения на временное проживание/вида на жительство </w:t>
            </w:r>
          </w:p>
          <w:p w14:paraId="5F5F07BA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обращение с заявлением о приобретении гражданства Российской Федерации</w:t>
            </w:r>
          </w:p>
          <w:p w14:paraId="5BB8411C" w14:textId="0DE6BAAB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(территориальные органы</w:t>
            </w:r>
            <w:r w:rsidRPr="00291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месту пребывания (жительства</w:t>
            </w: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), </w:t>
            </w:r>
          </w:p>
          <w:p w14:paraId="46A6C782" w14:textId="6793F781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паспорта гражданина Российской Федерации (территориальные органы</w:t>
            </w:r>
            <w:r w:rsidRPr="00291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месту пребывания (жительства</w:t>
            </w: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 </w:t>
            </w:r>
          </w:p>
          <w:p w14:paraId="53A5D0BA" w14:textId="1759A2E0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консультация по вопросам получения мер государственной поддержки и социальных гарантий </w:t>
            </w:r>
          </w:p>
          <w:p w14:paraId="1B456330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получение мер государственной поддержки </w:t>
            </w:r>
          </w:p>
          <w:p w14:paraId="6762FFB4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информации и контактных данных уполномоченного органа, ответственного за реализацию региональной программы переселения</w:t>
            </w:r>
          </w:p>
        </w:tc>
      </w:tr>
      <w:tr w:rsidR="00291F0E" w:rsidRPr="00291F0E" w14:paraId="5631EF07" w14:textId="77777777" w:rsidTr="009440D1"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2FE35A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291F0E" w:rsidRPr="00291F0E" w14:paraId="57E48755" w14:textId="77777777" w:rsidTr="00291F0E">
        <w:trPr>
          <w:trHeight w:val="506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B8A2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труда и занятости населения Оренбургской области</w:t>
            </w:r>
          </w:p>
          <w:p w14:paraId="03E451EB" w14:textId="77777777" w:rsidR="00291F0E" w:rsidRPr="00291F0E" w:rsidRDefault="00291F0E" w:rsidP="00291F0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E">
              <w:rPr>
                <w:rFonts w:ascii="Times New Roman" w:eastAsia="Calibri" w:hAnsi="Times New Roman" w:cs="Times New Roman"/>
                <w:sz w:val="24"/>
                <w:szCs w:val="24"/>
              </w:rPr>
              <w:t>460000, г. Оренбург, ул. Пушкинская, д. 14</w:t>
            </w:r>
          </w:p>
          <w:p w14:paraId="10AD291B" w14:textId="77777777" w:rsidR="00291F0E" w:rsidRDefault="00291F0E" w:rsidP="00291F0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в сфере здравоохранения, </w:t>
            </w:r>
          </w:p>
          <w:p w14:paraId="6B17EFAA" w14:textId="5E0EAA94" w:rsidR="00291F0E" w:rsidRPr="00291F0E" w:rsidRDefault="00291F0E" w:rsidP="00291F0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консультирование по вопросам в сфере социального обеспечения и занятости населения</w:t>
            </w:r>
          </w:p>
          <w:p w14:paraId="3E9EDF4A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жилищного обустройства</w:t>
            </w:r>
          </w:p>
          <w:p w14:paraId="567076AA" w14:textId="77777777" w:rsidR="00291F0E" w:rsidRPr="00291F0E" w:rsidRDefault="00291F0E" w:rsidP="0029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признания учёных степеней, учёных званий, образования и (или) квалификации, полученных в иностранном государстве,</w:t>
            </w:r>
          </w:p>
          <w:p w14:paraId="1798CE96" w14:textId="77777777" w:rsidR="00291F0E" w:rsidRPr="00291F0E" w:rsidRDefault="00291F0E" w:rsidP="00291F0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консультирование по вопросу</w:t>
            </w: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прохождения медицинского освидетельствования</w:t>
            </w:r>
          </w:p>
          <w:p w14:paraId="384417F0" w14:textId="77777777" w:rsidR="00291F0E" w:rsidRPr="00291F0E" w:rsidRDefault="00291F0E" w:rsidP="00291F0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291F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предоставления и предоставление иных мер поддержки, предусмотренных региональной программой переселения</w:t>
            </w:r>
          </w:p>
          <w:p w14:paraId="275736F8" w14:textId="2D2F2E02" w:rsidR="00291F0E" w:rsidRPr="00291F0E" w:rsidRDefault="00291F0E" w:rsidP="00291F0E">
            <w:pPr>
              <w:widowControl w:val="0"/>
              <w:tabs>
                <w:tab w:val="left" w:pos="0"/>
              </w:tabs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291F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(единовременной материальной помощи, включая компенсацию найма жилья в размере </w:t>
            </w:r>
            <w:r w:rsidRPr="00291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18 680 </w:t>
            </w:r>
            <w:r w:rsidRPr="00291F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рублей; оказание мер финансовой поддержки субъектам малого и среднего предпринимательства, образованным соотечественниками (100 тыс. рублей)</w:t>
            </w:r>
          </w:p>
        </w:tc>
      </w:tr>
    </w:tbl>
    <w:p w14:paraId="7528AD67" w14:textId="77777777" w:rsidR="00291F0E" w:rsidRPr="00291F0E" w:rsidRDefault="00291F0E" w:rsidP="00291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4914D57" w14:textId="77777777" w:rsidR="00291F0E" w:rsidRPr="00291F0E" w:rsidRDefault="00291F0E" w:rsidP="00291F0E">
      <w:pPr>
        <w:widowControl w:val="0"/>
        <w:tabs>
          <w:tab w:val="left" w:pos="5933"/>
        </w:tabs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291F0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Министерство труда и занятости населения </w:t>
      </w:r>
    </w:p>
    <w:p w14:paraId="4550E570" w14:textId="77777777" w:rsidR="00291F0E" w:rsidRPr="00291F0E" w:rsidRDefault="00291F0E" w:rsidP="00291F0E">
      <w:pPr>
        <w:widowControl w:val="0"/>
        <w:tabs>
          <w:tab w:val="left" w:pos="5933"/>
        </w:tabs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291F0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Оренбургской области</w:t>
      </w:r>
    </w:p>
    <w:p w14:paraId="4B7EC391" w14:textId="77777777" w:rsidR="00291F0E" w:rsidRPr="00291F0E" w:rsidRDefault="00291F0E" w:rsidP="00291F0E">
      <w:pPr>
        <w:widowControl w:val="0"/>
        <w:tabs>
          <w:tab w:val="left" w:pos="5933"/>
        </w:tabs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i/>
          <w:sz w:val="27"/>
          <w:szCs w:val="27"/>
        </w:rPr>
      </w:pPr>
      <w:r w:rsidRPr="00291F0E">
        <w:rPr>
          <w:rFonts w:ascii="Times New Roman" w:eastAsia="Calibri" w:hAnsi="Times New Roman" w:cs="Times New Roman"/>
          <w:i/>
          <w:sz w:val="27"/>
          <w:szCs w:val="27"/>
        </w:rPr>
        <w:t>Адрес: 460000, г. Оренбург, ул. Пушкинская, д. 14</w:t>
      </w:r>
    </w:p>
    <w:p w14:paraId="59216F43" w14:textId="77777777" w:rsidR="00291F0E" w:rsidRPr="00291F0E" w:rsidRDefault="00291F0E" w:rsidP="00291F0E">
      <w:pPr>
        <w:widowControl w:val="0"/>
        <w:tabs>
          <w:tab w:val="left" w:pos="5933"/>
        </w:tabs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i/>
          <w:sz w:val="27"/>
          <w:szCs w:val="27"/>
        </w:rPr>
      </w:pPr>
      <w:r w:rsidRPr="00291F0E">
        <w:rPr>
          <w:rFonts w:ascii="Times New Roman" w:eastAsia="Calibri" w:hAnsi="Times New Roman" w:cs="Times New Roman"/>
          <w:i/>
          <w:sz w:val="27"/>
          <w:szCs w:val="27"/>
        </w:rPr>
        <w:t>Тел.: 8 (3532) 77-00-48, 77-48-60</w:t>
      </w:r>
    </w:p>
    <w:p w14:paraId="72B63228" w14:textId="77777777" w:rsidR="00291F0E" w:rsidRPr="00291F0E" w:rsidRDefault="00291F0E" w:rsidP="00291F0E">
      <w:pPr>
        <w:widowControl w:val="0"/>
        <w:tabs>
          <w:tab w:val="left" w:pos="5933"/>
        </w:tabs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i/>
          <w:sz w:val="27"/>
          <w:szCs w:val="27"/>
        </w:rPr>
      </w:pPr>
      <w:r w:rsidRPr="00291F0E">
        <w:rPr>
          <w:rFonts w:ascii="Times New Roman" w:eastAsia="Calibri" w:hAnsi="Times New Roman" w:cs="Times New Roman"/>
          <w:i/>
          <w:sz w:val="27"/>
          <w:szCs w:val="27"/>
        </w:rPr>
        <w:t>Факс: 8 (3532) 77-76-12</w:t>
      </w:r>
    </w:p>
    <w:p w14:paraId="52AF1A0C" w14:textId="77777777" w:rsidR="00291F0E" w:rsidRPr="00291F0E" w:rsidRDefault="00291F0E" w:rsidP="00291F0E">
      <w:pPr>
        <w:widowControl w:val="0"/>
        <w:tabs>
          <w:tab w:val="left" w:pos="5933"/>
        </w:tabs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i/>
          <w:sz w:val="27"/>
          <w:szCs w:val="27"/>
        </w:rPr>
      </w:pPr>
      <w:r w:rsidRPr="00291F0E">
        <w:rPr>
          <w:rFonts w:ascii="Times New Roman" w:eastAsia="Calibri" w:hAnsi="Times New Roman" w:cs="Times New Roman"/>
          <w:i/>
          <w:sz w:val="27"/>
          <w:szCs w:val="27"/>
        </w:rPr>
        <w:t>Официальный Интернет-сайт: mintrud.orb.ru</w:t>
      </w:r>
    </w:p>
    <w:p w14:paraId="22871F65" w14:textId="77777777" w:rsidR="00291F0E" w:rsidRPr="00291F0E" w:rsidRDefault="00291F0E" w:rsidP="00291F0E">
      <w:pPr>
        <w:widowControl w:val="0"/>
        <w:tabs>
          <w:tab w:val="left" w:pos="5933"/>
        </w:tabs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Calibri" w:hAnsi="Times New Roman" w:cs="Times New Roman"/>
          <w:i/>
          <w:sz w:val="27"/>
          <w:szCs w:val="27"/>
        </w:rPr>
      </w:pPr>
      <w:r w:rsidRPr="00291F0E">
        <w:rPr>
          <w:rFonts w:ascii="Times New Roman" w:eastAsia="Calibri" w:hAnsi="Times New Roman" w:cs="Times New Roman"/>
          <w:i/>
          <w:sz w:val="27"/>
          <w:szCs w:val="27"/>
        </w:rPr>
        <w:t>Адрес электронной почты: mtizn56@mail.orb.ru</w:t>
      </w:r>
    </w:p>
    <w:p w14:paraId="34CC21C9" w14:textId="77777777" w:rsidR="00291F0E" w:rsidRPr="00291F0E" w:rsidRDefault="00291F0E" w:rsidP="00291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291F0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Управление по вопросам миграции УМВД России </w:t>
      </w:r>
    </w:p>
    <w:p w14:paraId="1638E96C" w14:textId="77777777" w:rsidR="00291F0E" w:rsidRPr="00291F0E" w:rsidRDefault="00291F0E" w:rsidP="00291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291F0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по Оренбургской области</w:t>
      </w:r>
    </w:p>
    <w:p w14:paraId="205FA010" w14:textId="77777777" w:rsidR="00291F0E" w:rsidRPr="00291F0E" w:rsidRDefault="00291F0E" w:rsidP="0029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291F0E">
        <w:rPr>
          <w:rFonts w:ascii="Times New Roman" w:eastAsia="Calibri" w:hAnsi="Times New Roman" w:cs="Times New Roman"/>
          <w:i/>
          <w:sz w:val="27"/>
          <w:szCs w:val="27"/>
        </w:rPr>
        <w:t>Адрес: 460000, г. Оренбург, пер. Матросский, д. 19</w:t>
      </w:r>
    </w:p>
    <w:p w14:paraId="0F8C58C3" w14:textId="77777777" w:rsidR="00291F0E" w:rsidRPr="00291F0E" w:rsidRDefault="00291F0E" w:rsidP="0029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291F0E">
        <w:rPr>
          <w:rFonts w:ascii="Times New Roman" w:eastAsia="Calibri" w:hAnsi="Times New Roman" w:cs="Times New Roman"/>
          <w:i/>
          <w:sz w:val="27"/>
          <w:szCs w:val="27"/>
        </w:rPr>
        <w:t>Тел.: 8 (3532) 79-54-00, 79-54-04</w:t>
      </w:r>
    </w:p>
    <w:p w14:paraId="1635E73E" w14:textId="77777777" w:rsidR="00291F0E" w:rsidRPr="00291F0E" w:rsidRDefault="00291F0E" w:rsidP="0029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291F0E">
        <w:rPr>
          <w:rFonts w:ascii="Times New Roman" w:eastAsia="Calibri" w:hAnsi="Times New Roman" w:cs="Times New Roman"/>
          <w:i/>
          <w:sz w:val="27"/>
          <w:szCs w:val="27"/>
        </w:rPr>
        <w:t xml:space="preserve">Официальный Интернет-сайт: </w:t>
      </w:r>
      <w:hyperlink r:id="rId7" w:history="1">
        <w:r w:rsidRPr="00291F0E">
          <w:rPr>
            <w:rFonts w:ascii="Times New Roman" w:eastAsia="Calibri" w:hAnsi="Times New Roman" w:cs="Times New Roman"/>
            <w:i/>
            <w:color w:val="0000FF"/>
            <w:sz w:val="27"/>
            <w:szCs w:val="27"/>
            <w:u w:val="single"/>
          </w:rPr>
          <w:t>www.56.мвд.рф</w:t>
        </w:r>
      </w:hyperlink>
    </w:p>
    <w:p w14:paraId="2CF4E40E" w14:textId="77777777" w:rsidR="00291F0E" w:rsidRPr="00291F0E" w:rsidRDefault="00291F0E" w:rsidP="0029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291F0E">
        <w:rPr>
          <w:rFonts w:ascii="Times New Roman" w:eastAsia="Calibri" w:hAnsi="Times New Roman" w:cs="Times New Roman"/>
          <w:i/>
          <w:sz w:val="27"/>
          <w:szCs w:val="27"/>
        </w:rPr>
        <w:t>Адрес электронной почты:uvm56@mvd.ru</w:t>
      </w:r>
    </w:p>
    <w:p w14:paraId="5105CAAF" w14:textId="478451D3" w:rsidR="00ED3657" w:rsidRPr="00F31C11" w:rsidRDefault="00ED3657" w:rsidP="0029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D3657" w:rsidRPr="00F31C11" w:rsidSect="003A3D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56551" w14:textId="77777777" w:rsidR="001B2CD9" w:rsidRDefault="001B2CD9" w:rsidP="00674981">
      <w:pPr>
        <w:spacing w:after="0" w:line="240" w:lineRule="auto"/>
      </w:pPr>
      <w:r>
        <w:separator/>
      </w:r>
    </w:p>
  </w:endnote>
  <w:endnote w:type="continuationSeparator" w:id="0">
    <w:p w14:paraId="2971E985" w14:textId="77777777" w:rsidR="001B2CD9" w:rsidRDefault="001B2CD9" w:rsidP="0067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F3AA1" w14:textId="77777777" w:rsidR="001B2CD9" w:rsidRDefault="001B2CD9" w:rsidP="00674981">
      <w:pPr>
        <w:spacing w:after="0" w:line="240" w:lineRule="auto"/>
      </w:pPr>
      <w:r>
        <w:separator/>
      </w:r>
    </w:p>
  </w:footnote>
  <w:footnote w:type="continuationSeparator" w:id="0">
    <w:p w14:paraId="1EC9247E" w14:textId="77777777" w:rsidR="001B2CD9" w:rsidRDefault="001B2CD9" w:rsidP="00674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C36"/>
    <w:rsid w:val="000B6ED0"/>
    <w:rsid w:val="00113B1C"/>
    <w:rsid w:val="001B2CD9"/>
    <w:rsid w:val="001D16E0"/>
    <w:rsid w:val="00291F0E"/>
    <w:rsid w:val="002B663C"/>
    <w:rsid w:val="003A3D97"/>
    <w:rsid w:val="003B735A"/>
    <w:rsid w:val="00666737"/>
    <w:rsid w:val="0067151E"/>
    <w:rsid w:val="00674981"/>
    <w:rsid w:val="00693C36"/>
    <w:rsid w:val="008C0FA0"/>
    <w:rsid w:val="00A564D7"/>
    <w:rsid w:val="00B31FA6"/>
    <w:rsid w:val="00BF4AA5"/>
    <w:rsid w:val="00C1676A"/>
    <w:rsid w:val="00C44252"/>
    <w:rsid w:val="00ED3657"/>
    <w:rsid w:val="00F3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BA58"/>
  <w15:docId w15:val="{E5EFDF8B-8390-4286-903D-723B4765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C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9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981"/>
  </w:style>
  <w:style w:type="paragraph" w:styleId="a8">
    <w:name w:val="footer"/>
    <w:basedOn w:val="a"/>
    <w:link w:val="a9"/>
    <w:uiPriority w:val="99"/>
    <w:unhideWhenUsed/>
    <w:rsid w:val="0067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981"/>
  </w:style>
  <w:style w:type="character" w:styleId="aa">
    <w:name w:val="FollowedHyperlink"/>
    <w:basedOn w:val="a0"/>
    <w:uiPriority w:val="99"/>
    <w:semiHidden/>
    <w:unhideWhenUsed/>
    <w:rsid w:val="002B663C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2B663C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c"/>
    <w:uiPriority w:val="59"/>
    <w:rsid w:val="0029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29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56.&#1084;&#1074;&#1076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10</cp:revision>
  <cp:lastPrinted>2020-08-21T08:42:00Z</cp:lastPrinted>
  <dcterms:created xsi:type="dcterms:W3CDTF">2020-08-05T06:47:00Z</dcterms:created>
  <dcterms:modified xsi:type="dcterms:W3CDTF">2025-01-23T15:18:00Z</dcterms:modified>
</cp:coreProperties>
</file>